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Ind w:w="93" w:type="dxa"/>
        <w:tblLook w:val="04A0" w:firstRow="1" w:lastRow="0" w:firstColumn="1" w:lastColumn="0" w:noHBand="0" w:noVBand="1"/>
      </w:tblPr>
      <w:tblGrid>
        <w:gridCol w:w="495"/>
        <w:gridCol w:w="1363"/>
        <w:gridCol w:w="1433"/>
        <w:gridCol w:w="2111"/>
        <w:gridCol w:w="2835"/>
        <w:gridCol w:w="1736"/>
      </w:tblGrid>
      <w:tr w:rsidR="0084425F" w:rsidRPr="00951300" w:rsidTr="00D849CA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  <w:r w:rsidRPr="00951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27-28.10.2018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Белгород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Детско-юношеское клубное Первенство Европы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ФСА</w:t>
            </w:r>
          </w:p>
        </w:tc>
      </w:tr>
      <w:tr w:rsidR="0084425F" w:rsidRPr="0084425F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72190E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2</w:t>
            </w: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18.ноя.18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г. Курск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Межрегиональный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Кубок Черноземья (этап Кубка Федераций 2019)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ФТА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01-02.12.2018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 всероссийский фестиваль айкидо "Торнадо"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НСАР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72190E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4</w:t>
            </w: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23.12.2018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г. Реутов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ЗИМА  2018 (этап Кубка Федераций 2019)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ФСА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72190E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5</w:t>
            </w: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26-27.01.2019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г. Белгород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Кубок Белогорья  (этап Кубка Федераций 2019)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БМФА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Реутов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Кубок Дракона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 "Кадзе-но-рю", ФАМ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марта 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Курск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Первенство Курской области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РОО КО "ФА"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марта 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Белгород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 фестиваль айкидо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БМФА</w:t>
            </w:r>
          </w:p>
        </w:tc>
      </w:tr>
      <w:tr w:rsidR="0084425F" w:rsidRPr="00951300" w:rsidTr="00D849C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F" w:rsidRPr="0084425F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25-27 марта 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F" w:rsidRPr="0084425F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Курск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F" w:rsidRPr="0084425F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F" w:rsidRPr="0084425F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 семинар по  айкидо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F" w:rsidRPr="0084425F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Японская Ассоциация Айкидо</w:t>
            </w:r>
          </w:p>
        </w:tc>
      </w:tr>
      <w:tr w:rsidR="0084425F" w:rsidRPr="00951300" w:rsidTr="00D849C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72190E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10</w:t>
            </w: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30-31 март 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г. Санкт-Петербург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Кубок Невы (этап Кубка Федераций 2019)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ФТА</w:t>
            </w:r>
          </w:p>
        </w:tc>
      </w:tr>
      <w:tr w:rsidR="0084425F" w:rsidRPr="00951300" w:rsidTr="00D849C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Воронеж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Чемпионат Чемпионат</w:t>
            </w:r>
            <w:r w:rsidRPr="00844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Первенство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Воронежской области (Воронеж 2019)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РОО ВО "ФА"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Турнир "Атака"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 "Буюкан"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84425F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13</w:t>
            </w: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  <w:t>18-19.05.2019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г. Реутов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ru-RU"/>
              </w:rPr>
              <w:t>Кубок Федераций 2019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513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cyan"/>
                <w:lang w:eastAsia="ru-RU"/>
              </w:rPr>
              <w:t>ФСА, ФТА, Клуб "Кадзе-но-рю"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июнь-июль 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Спортивные сборы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ФТА 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25-28 июля 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США, г. Сан-Диего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Чемпионат и Первенство Мира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WSAF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Анапа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XII Всероссийские юношеские игры боевых искусств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РСБИ, НСАР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Анапа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 летняя спартакиада учащихся России 2019 г.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Минспорт РФ, РСБИ, НСАР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7-12.10.2019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Испания</w:t>
            </w:r>
            <w:r w:rsidRPr="00844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г. Малага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Турнир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Международная Федерация Томики Айкидо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 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Курск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Кубок Черноземья (этап Кубка Федераций 2020 ?)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ФТА</w:t>
            </w:r>
          </w:p>
        </w:tc>
      </w:tr>
      <w:tr w:rsidR="0084425F" w:rsidRPr="00951300" w:rsidTr="00D849CA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Реутов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ЗИМА  2019 (этап Кубка Федераций 2020 ?)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5F" w:rsidRPr="00951300" w:rsidRDefault="0084425F" w:rsidP="00D84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ФСА</w:t>
            </w:r>
          </w:p>
        </w:tc>
      </w:tr>
    </w:tbl>
    <w:p w:rsidR="004D28BA" w:rsidRDefault="004D28BA"/>
    <w:p w:rsidR="004D28BA" w:rsidRDefault="004D28BA">
      <w:r w:rsidRPr="004D28BA">
        <w:rPr>
          <w:highlight w:val="cyan"/>
        </w:rPr>
        <w:t>СИНИМ  выделены ОТБОРОЧНЫЕ  ЭТАПЫ  Кубка Федераций 2019 (и сам Кубок Федераций)</w:t>
      </w:r>
      <w:r w:rsidR="00AC46E7">
        <w:t xml:space="preserve">     </w:t>
      </w:r>
      <w:bookmarkStart w:id="0" w:name="_GoBack"/>
      <w:bookmarkEnd w:id="0"/>
      <w:r w:rsidRPr="004D28BA">
        <w:rPr>
          <w:highlight w:val="yellow"/>
        </w:rPr>
        <w:t>ЖЕЛТЫМ – информация, требующая уточнения</w:t>
      </w:r>
    </w:p>
    <w:p w:rsidR="004D28BA" w:rsidRDefault="004D28BA"/>
    <w:sectPr w:rsidR="004D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5F"/>
    <w:rsid w:val="004D28BA"/>
    <w:rsid w:val="00600177"/>
    <w:rsid w:val="0072190E"/>
    <w:rsid w:val="0084425F"/>
    <w:rsid w:val="009E3E60"/>
    <w:rsid w:val="00AC46E7"/>
    <w:rsid w:val="00B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7</cp:revision>
  <dcterms:created xsi:type="dcterms:W3CDTF">2018-10-30T09:05:00Z</dcterms:created>
  <dcterms:modified xsi:type="dcterms:W3CDTF">2018-10-30T09:28:00Z</dcterms:modified>
</cp:coreProperties>
</file>